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5F" w:rsidRDefault="00C42D5F" w:rsidP="0044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C42D5F" w:rsidRDefault="00C42D5F" w:rsidP="0044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БРЯНСКО</w:t>
      </w:r>
      <w:r w:rsidR="00F54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ОБЛАСТ</w:t>
      </w:r>
      <w:r w:rsidR="00F54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 МГЛИНСКИЙ  РАЙОН</w:t>
      </w:r>
    </w:p>
    <w:p w:rsidR="00081C0C" w:rsidRDefault="00081C0C" w:rsidP="00081C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C42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БЕЛОВОДСКОЕ  СЕЛЬСКОЕ  ПОСЕЛЕНИЕ</w:t>
      </w:r>
      <w:r w:rsidR="004433D0" w:rsidRPr="00443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33D0" w:rsidRPr="004433D0" w:rsidRDefault="00081C0C" w:rsidP="00081C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БЕЛОВОДСКИЙ  СЕЛЬСКИЙ  СОВЕТ  НАРОДНЫХ  ДЕПУТАТОВ</w:t>
      </w:r>
      <w:r w:rsidR="004433D0" w:rsidRPr="00443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</w:p>
    <w:p w:rsidR="004433D0" w:rsidRPr="004433D0" w:rsidRDefault="004433D0" w:rsidP="004433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                                                                    </w:t>
      </w:r>
    </w:p>
    <w:p w:rsidR="004433D0" w:rsidRPr="004433D0" w:rsidRDefault="004433D0" w:rsidP="004433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681" w:type="pct"/>
        <w:tblLook w:val="01E0"/>
      </w:tblPr>
      <w:tblGrid>
        <w:gridCol w:w="9975"/>
        <w:gridCol w:w="4728"/>
      </w:tblGrid>
      <w:tr w:rsidR="004433D0" w:rsidRPr="004433D0" w:rsidTr="00AE5C4A">
        <w:tc>
          <w:tcPr>
            <w:tcW w:w="3392" w:type="pct"/>
            <w:shd w:val="clear" w:color="auto" w:fill="auto"/>
          </w:tcPr>
          <w:p w:rsidR="004433D0" w:rsidRPr="004433D0" w:rsidRDefault="00110BB1" w:rsidP="004433D0">
            <w:pPr>
              <w:suppressAutoHyphens/>
              <w:spacing w:after="0" w:line="240" w:lineRule="auto"/>
              <w:ind w:right="-508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«27. 10.</w:t>
            </w:r>
            <w:r w:rsidR="004433D0" w:rsidRPr="0044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2014 года 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4-14</w:t>
            </w:r>
            <w:r w:rsidR="004433D0" w:rsidRPr="0044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433D0" w:rsidRPr="004433D0" w:rsidRDefault="004433D0" w:rsidP="004433D0">
            <w:pPr>
              <w:suppressAutoHyphens/>
              <w:spacing w:after="0" w:line="240" w:lineRule="auto"/>
              <w:ind w:right="-50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608" w:type="pct"/>
            <w:shd w:val="clear" w:color="auto" w:fill="auto"/>
          </w:tcPr>
          <w:p w:rsidR="004433D0" w:rsidRPr="004433D0" w:rsidRDefault="004433D0" w:rsidP="004433D0">
            <w:pPr>
              <w:keepNext/>
              <w:spacing w:before="240" w:after="60" w:line="240" w:lineRule="auto"/>
              <w:ind w:right="-217"/>
              <w:jc w:val="center"/>
              <w:outlineLvl w:val="1"/>
              <w:rPr>
                <w:rFonts w:ascii="Arial" w:eastAsia="Times New Roman" w:hAnsi="Arial" w:cs="Arial"/>
                <w:bCs/>
                <w:i/>
                <w:iCs/>
                <w:sz w:val="28"/>
                <w:szCs w:val="28"/>
                <w:lang w:eastAsia="ar-SA"/>
              </w:rPr>
            </w:pPr>
          </w:p>
        </w:tc>
      </w:tr>
      <w:tr w:rsidR="004433D0" w:rsidRPr="004433D0" w:rsidTr="00AE5C4A">
        <w:trPr>
          <w:trHeight w:val="329"/>
        </w:trPr>
        <w:tc>
          <w:tcPr>
            <w:tcW w:w="5000" w:type="pct"/>
            <w:gridSpan w:val="2"/>
            <w:shd w:val="clear" w:color="auto" w:fill="auto"/>
          </w:tcPr>
          <w:p w:rsidR="004433D0" w:rsidRPr="004433D0" w:rsidRDefault="004433D0" w:rsidP="00443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4433D0" w:rsidRPr="004433D0" w:rsidRDefault="004433D0" w:rsidP="004433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5495"/>
      </w:tblGrid>
      <w:tr w:rsidR="004433D0" w:rsidRPr="004433D0" w:rsidTr="00AE5C4A">
        <w:tc>
          <w:tcPr>
            <w:tcW w:w="5495" w:type="dxa"/>
          </w:tcPr>
          <w:p w:rsidR="004433D0" w:rsidRPr="004433D0" w:rsidRDefault="004433D0" w:rsidP="00110BB1">
            <w:pPr>
              <w:numPr>
                <w:ilvl w:val="12"/>
                <w:numId w:val="0"/>
              </w:num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передаче полномочий по решению отдельных  вопросов местного значения </w:t>
            </w:r>
            <w:r w:rsidR="0011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Беловодского  сельского</w:t>
            </w:r>
            <w:r w:rsidRPr="0044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в сфере культуры органам местного самоуправления </w:t>
            </w:r>
            <w:r w:rsidR="0011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110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Мглинского</w:t>
            </w:r>
            <w:proofErr w:type="spellEnd"/>
            <w:r w:rsidRPr="00443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</w:tbl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информацию главы поселения по вопросу передачи полномочий по решению отдел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вопросов местного значения  Беловодского сельского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в сфере культуры органам местног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самоуправления  </w:t>
      </w:r>
      <w:proofErr w:type="spellStart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Мглинского</w:t>
      </w:r>
      <w:proofErr w:type="spellEnd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признавая необходимость и значимость сохранения на территории района единого культурного пространства, в целях повышения качества обслуживания населения учреждениями культуры, в соответствии с п. 4 статьи 15 Федерального закона от 06.10.2003 № 131-ФЗ «Об общих</w:t>
      </w:r>
      <w:proofErr w:type="gramEnd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принципах организации местного самоуправления  Российской Федерации», </w:t>
      </w:r>
      <w:r w:rsidR="00C32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п.6 ст.9.2 Федерального Закона от 12 января  1996 г.№7-ФЗ «О некоммерческих организациях», Приказом  Министерства  культуры  и массовых коммуникаций  РФ  от 25  мая 2006 г. №229  «Об  утверждении  методических указаний по реализации  вопросов  местного  значения  в  сфере  культуры  городских и сельских поселений,  муниципальных  районов и методических рекомендаций по созданию  условий для  развития</w:t>
      </w:r>
      <w:proofErr w:type="gramEnd"/>
      <w:r w:rsidR="00C32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 традиционного  народного  художественного  творчества», частью 2 статьи 7 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Беловодского  сельского поселения» 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Беловодский</w:t>
      </w:r>
      <w:proofErr w:type="spellEnd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сельский 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Беловодского  сельского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РЕШИЛ: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1.Передать</w:t>
      </w:r>
      <w:r w:rsidRPr="004433D0">
        <w:rPr>
          <w:rFonts w:ascii="Times New Roman" w:eastAsia="Times New Roman" w:hAnsi="Times New Roman" w:cs="Times New Roman"/>
          <w:sz w:val="28"/>
          <w:szCs w:val="28"/>
        </w:rPr>
        <w:t xml:space="preserve"> органам местного самоуправления </w:t>
      </w:r>
      <w:r w:rsidR="00110BB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110BB1">
        <w:rPr>
          <w:rFonts w:ascii="Times New Roman" w:eastAsia="Times New Roman" w:hAnsi="Times New Roman" w:cs="Times New Roman"/>
          <w:sz w:val="28"/>
          <w:szCs w:val="28"/>
        </w:rPr>
        <w:t>Мглинского</w:t>
      </w:r>
      <w:proofErr w:type="spellEnd"/>
      <w:r w:rsidR="00110B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3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 1 января 2015 года  полномочия по решению следующих вопросов местного значения в поселения в сфере культуры: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4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proofErr w:type="gramEnd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созданию условий для организации досуга и обеспечению жителей поселения услугами организаций культуры.</w:t>
      </w:r>
    </w:p>
    <w:p w:rsidR="004433D0" w:rsidRPr="004433D0" w:rsidRDefault="00994D19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</w:t>
      </w:r>
      <w:proofErr w:type="gramStart"/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proofErr w:type="gramEnd"/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предоставлению мер социальной  поддержки по оплате  жилья и коммунальных  услуг  отдельным категориям  граждан, работающих в учреждениях культуры, находящихся  в  сельской  местности или поселках  городского  типа  на территории  Брянской  области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текст Соглашения  о передаче</w:t>
      </w:r>
      <w:r w:rsidR="00994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полномочий, указанных в пункте первом настоящего решения  согласно приложению 1 к настоящему решению.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4D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Беловодской сельской администрации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3.1. Заключить с Администрацией </w:t>
      </w:r>
      <w:proofErr w:type="spellStart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Мглинского</w:t>
      </w:r>
      <w:proofErr w:type="spellEnd"/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Соглашение о передаче полномочий, указанных в пункте первом настоящего решения, на срок полномочий 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Беловодского сельского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четвертого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4.Финансовое обеспечение полномочий, указанных в пункте                       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 настоящего решения, осуществлять путем предоставления бюджету </w:t>
      </w:r>
      <w:proofErr w:type="spellStart"/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Мглинского</w:t>
      </w:r>
      <w:proofErr w:type="spellEnd"/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и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межбюджетных трансфертов, предусмотренных в составе бюджета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Беловодского сельского поселения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Порядок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иных межбюджетных трансфертов из бюджета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Беловодского сельского поселения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Мглинского</w:t>
      </w:r>
      <w:proofErr w:type="spellEnd"/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 на осуществление полномочий указанных в пункте первом настоящего решения</w:t>
      </w:r>
      <w:r w:rsidR="00F5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согласно, Приложению 2.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6.Размер </w:t>
      </w:r>
      <w:proofErr w:type="gramStart"/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иных межбюджетных трансфертов, предоставляемых из бюджета</w:t>
      </w:r>
      <w:r w:rsidR="00F542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Беловодского сельского поселения</w:t>
      </w:r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бюджет</w:t>
      </w:r>
      <w:r w:rsidR="00F542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proofErr w:type="spellStart"/>
      <w:r w:rsidR="00F542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Мглинского</w:t>
      </w:r>
      <w:proofErr w:type="spellEnd"/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</w:t>
      </w:r>
      <w:r w:rsidR="00F542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</w:t>
      </w:r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очередной финансовый  год  устанавливается</w:t>
      </w:r>
      <w:proofErr w:type="gramEnd"/>
      <w:r w:rsidRPr="0044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Порядком </w:t>
      </w: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иных межбюджетных трансфертов.</w:t>
      </w:r>
    </w:p>
    <w:p w:rsidR="004433D0" w:rsidRPr="004433D0" w:rsidRDefault="00F5420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 и распространяется на правоотношения, возникающие с  01.01.2015 года.</w:t>
      </w:r>
    </w:p>
    <w:p w:rsidR="004433D0" w:rsidRPr="004433D0" w:rsidRDefault="00F5420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 подлежит опубликованию в официальном  печатном  издании «Муниципальный  вестник» 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сети  «Интернет».</w:t>
      </w: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3D0" w:rsidRPr="004433D0" w:rsidRDefault="004433D0" w:rsidP="00443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200" w:rsidRDefault="004433D0" w:rsidP="00443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Беловодского </w:t>
      </w:r>
    </w:p>
    <w:p w:rsidR="004433D0" w:rsidRPr="004433D0" w:rsidRDefault="00F54200" w:rsidP="00443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4433D0" w:rsidRPr="004433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10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С.И.Макаренко</w:t>
      </w:r>
    </w:p>
    <w:p w:rsidR="004433D0" w:rsidRPr="004433D0" w:rsidRDefault="004433D0" w:rsidP="004433D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433D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(поселения)                                                      (подпись)                                                                    (Ф.И.О.)</w:t>
      </w:r>
    </w:p>
    <w:p w:rsidR="004433D0" w:rsidRPr="004433D0" w:rsidRDefault="004433D0" w:rsidP="004433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D73" w:rsidRDefault="00F70D73"/>
    <w:sectPr w:rsidR="00F70D73" w:rsidSect="00BF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61468"/>
    <w:rsid w:val="00081C0C"/>
    <w:rsid w:val="00110BB1"/>
    <w:rsid w:val="001C4D39"/>
    <w:rsid w:val="00361468"/>
    <w:rsid w:val="004433D0"/>
    <w:rsid w:val="004A23A3"/>
    <w:rsid w:val="00732891"/>
    <w:rsid w:val="00915C4C"/>
    <w:rsid w:val="00994D19"/>
    <w:rsid w:val="009D7740"/>
    <w:rsid w:val="00BF5CC1"/>
    <w:rsid w:val="00C323A3"/>
    <w:rsid w:val="00C42D5F"/>
    <w:rsid w:val="00F54200"/>
    <w:rsid w:val="00F7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aliases w:val="Стандартный HTML1,Стандартный HTML11,Стандартный HTML111,Стандартный HTML1111"/>
    <w:basedOn w:val="a"/>
    <w:rsid w:val="004433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aliases w:val="Стандартный HTML1,Стандартный HTML11,Стандартный HTML111,Стандартный HTML1111"/>
    <w:basedOn w:val="a"/>
    <w:rsid w:val="004433D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8</cp:revision>
  <cp:lastPrinted>2014-11-19T13:44:00Z</cp:lastPrinted>
  <dcterms:created xsi:type="dcterms:W3CDTF">2014-10-17T05:42:00Z</dcterms:created>
  <dcterms:modified xsi:type="dcterms:W3CDTF">2014-11-19T13:45:00Z</dcterms:modified>
</cp:coreProperties>
</file>